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b w:val="0"/>
          <w:color w:val="ff6600"/>
          <w:vertAlign w:val="baseline"/>
        </w:rPr>
      </w:pPr>
      <w:r w:rsidDel="00000000" w:rsidR="00000000" w:rsidRPr="00000000">
        <w:rPr>
          <w:b w:val="1"/>
          <w:color w:val="ff6600"/>
          <w:vertAlign w:val="baseline"/>
          <w:rtl w:val="0"/>
        </w:rPr>
        <w:t xml:space="preserve">3rd Annual Nehemiah Jaster</w:t>
      </w:r>
      <w:r w:rsidDel="00000000" w:rsidR="00000000" w:rsidRPr="00000000">
        <w:rPr>
          <w:rtl w:val="0"/>
        </w:rPr>
      </w:r>
    </w:p>
    <w:p w:rsidR="00000000" w:rsidDel="00000000" w:rsidP="00000000" w:rsidRDefault="00000000" w:rsidRPr="00000000" w14:paraId="00000002">
      <w:pPr>
        <w:pStyle w:val="Title"/>
        <w:spacing w:line="360" w:lineRule="auto"/>
        <w:rPr>
          <w:b w:val="0"/>
          <w:color w:val="ff6600"/>
          <w:vertAlign w:val="baseline"/>
        </w:rPr>
      </w:pPr>
      <w:r w:rsidDel="00000000" w:rsidR="00000000" w:rsidRPr="00000000">
        <w:rPr>
          <w:b w:val="1"/>
          <w:color w:val="ff6600"/>
          <w:vertAlign w:val="baseline"/>
          <w:rtl w:val="0"/>
        </w:rPr>
        <w:t xml:space="preserve"> Chesaning Invitational</w:t>
      </w:r>
      <w:r w:rsidDel="00000000" w:rsidR="00000000" w:rsidRPr="00000000">
        <w:rPr>
          <w:rtl w:val="0"/>
        </w:rPr>
      </w:r>
    </w:p>
    <w:p w:rsidR="00000000" w:rsidDel="00000000" w:rsidP="00000000" w:rsidRDefault="00000000" w:rsidRPr="00000000" w14:paraId="00000003">
      <w:pPr>
        <w:pStyle w:val="Title"/>
        <w:spacing w:line="360" w:lineRule="auto"/>
        <w:rPr>
          <w:b w:val="0"/>
          <w:color w:val="ff6600"/>
          <w:sz w:val="30"/>
          <w:szCs w:val="30"/>
          <w:vertAlign w:val="baseline"/>
        </w:rPr>
      </w:pPr>
      <w:r w:rsidDel="00000000" w:rsidR="00000000" w:rsidRPr="00000000">
        <w:rPr>
          <w:b w:val="1"/>
          <w:color w:val="ff6600"/>
          <w:sz w:val="30"/>
          <w:szCs w:val="30"/>
          <w:vertAlign w:val="baseline"/>
          <w:rtl w:val="0"/>
        </w:rPr>
        <w:t xml:space="preserve">Charity Invitational in memory of our Coho teammate. All Proceeds will sponsor  local families in need this Holiday season.</w:t>
      </w:r>
      <w:r w:rsidDel="00000000" w:rsidR="00000000" w:rsidRPr="00000000">
        <w:rPr>
          <w:rtl w:val="0"/>
        </w:rPr>
      </w:r>
    </w:p>
    <w:p w:rsidR="00000000" w:rsidDel="00000000" w:rsidP="00000000" w:rsidRDefault="00000000" w:rsidRPr="00000000" w14:paraId="00000004">
      <w:pPr>
        <w:pStyle w:val="Subtitle"/>
        <w:rPr>
          <w:color w:val="ff6600"/>
          <w:vertAlign w:val="baseline"/>
        </w:rPr>
      </w:pPr>
      <w:r w:rsidDel="00000000" w:rsidR="00000000" w:rsidRPr="00000000">
        <w:rPr>
          <w:color w:val="ff6600"/>
          <w:vertAlign w:val="baseline"/>
          <w:rtl w:val="0"/>
        </w:rPr>
        <w:t xml:space="preserve">Hosted by: Chesaning C</w:t>
      </w:r>
      <w:r w:rsidDel="00000000" w:rsidR="00000000" w:rsidRPr="00000000">
        <w:rPr>
          <w:color w:val="ff6600"/>
          <w:rtl w:val="0"/>
        </w:rPr>
        <w:t xml:space="preserve">O</w:t>
      </w:r>
      <w:r w:rsidDel="00000000" w:rsidR="00000000" w:rsidRPr="00000000">
        <w:rPr>
          <w:color w:val="ff6600"/>
          <w:vertAlign w:val="baseline"/>
          <w:rtl w:val="0"/>
        </w:rPr>
        <w:t xml:space="preserve">H</w:t>
      </w:r>
      <w:r w:rsidDel="00000000" w:rsidR="00000000" w:rsidRPr="00000000">
        <w:rPr>
          <w:color w:val="ff6600"/>
          <w:rtl w:val="0"/>
        </w:rPr>
        <w:t xml:space="preserve">O</w:t>
      </w:r>
      <w:r w:rsidDel="00000000" w:rsidR="00000000" w:rsidRPr="00000000">
        <w:rPr>
          <w:color w:val="ff6600"/>
          <w:vertAlign w:val="baseline"/>
          <w:rtl w:val="0"/>
        </w:rPr>
        <w:t xml:space="preserve"> Swim Club</w:t>
      </w:r>
    </w:p>
    <w:p w:rsidR="00000000" w:rsidDel="00000000" w:rsidP="00000000" w:rsidRDefault="00000000" w:rsidRPr="00000000" w14:paraId="00000005">
      <w:pPr>
        <w:jc w:val="center"/>
        <w:rPr>
          <w:b w:val="0"/>
          <w:color w:val="ff6600"/>
          <w:sz w:val="40"/>
          <w:szCs w:val="40"/>
          <w:vertAlign w:val="baseline"/>
        </w:rPr>
      </w:pPr>
      <w:r w:rsidDel="00000000" w:rsidR="00000000" w:rsidRPr="00000000">
        <w:rPr>
          <w:b w:val="1"/>
          <w:color w:val="ff6600"/>
          <w:sz w:val="40"/>
          <w:szCs w:val="40"/>
          <w:vertAlign w:val="baseline"/>
          <w:rtl w:val="0"/>
        </w:rPr>
        <w:t xml:space="preserve">Date: December 7, 2024</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ind w:left="2160" w:hanging="2160"/>
        <w:rPr>
          <w:sz w:val="32"/>
          <w:szCs w:val="32"/>
          <w:vertAlign w:val="baseline"/>
        </w:rPr>
      </w:pPr>
      <w:r w:rsidDel="00000000" w:rsidR="00000000" w:rsidRPr="00000000">
        <w:rPr>
          <w:b w:val="1"/>
          <w:color w:val="ff6600"/>
          <w:sz w:val="32"/>
          <w:szCs w:val="32"/>
          <w:vertAlign w:val="baseline"/>
          <w:rtl w:val="0"/>
        </w:rPr>
        <w:t xml:space="preserve">Rules</w:t>
      </w:r>
      <w:r w:rsidDel="00000000" w:rsidR="00000000" w:rsidRPr="00000000">
        <w:rPr>
          <w:b w:val="1"/>
          <w:sz w:val="32"/>
          <w:szCs w:val="32"/>
          <w:vertAlign w:val="baseline"/>
          <w:rtl w:val="0"/>
        </w:rPr>
        <w:t xml:space="preserve">:</w:t>
      </w:r>
      <w:r w:rsidDel="00000000" w:rsidR="00000000" w:rsidRPr="00000000">
        <w:rPr>
          <w:sz w:val="32"/>
          <w:szCs w:val="32"/>
          <w:vertAlign w:val="baseline"/>
          <w:rtl w:val="0"/>
        </w:rPr>
        <w:tab/>
        <w:t xml:space="preserve">This meet will be run in accordance with Michigan Team Swim League Rules of Operation.  The “No False Start” rule will be in effect.  Age group eligibility requirements will be enforced.</w:t>
      </w:r>
    </w:p>
    <w:p w:rsidR="00000000" w:rsidDel="00000000" w:rsidP="00000000" w:rsidRDefault="00000000" w:rsidRPr="00000000" w14:paraId="00000008">
      <w:pPr>
        <w:ind w:left="1440" w:firstLine="720"/>
        <w:rPr>
          <w:b w:val="0"/>
          <w:sz w:val="32"/>
          <w:szCs w:val="32"/>
          <w:vertAlign w:val="baseline"/>
        </w:rPr>
      </w:pPr>
      <w:r w:rsidDel="00000000" w:rsidR="00000000" w:rsidRPr="00000000">
        <w:rPr>
          <w:b w:val="1"/>
          <w:sz w:val="32"/>
          <w:szCs w:val="32"/>
          <w:vertAlign w:val="baseline"/>
          <w:rtl w:val="0"/>
        </w:rPr>
        <w:t xml:space="preserve">No glass on deck, plastic bottles ok.</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Shirts and shoes must be worn when outside the pool area.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 wet swimmers allowed in the balcony area*</w:t>
      </w:r>
    </w:p>
    <w:p w:rsidR="00000000" w:rsidDel="00000000" w:rsidP="00000000" w:rsidRDefault="00000000" w:rsidRPr="00000000" w14:paraId="0000000B">
      <w:pPr>
        <w:rPr>
          <w:b w:val="0"/>
          <w:sz w:val="32"/>
          <w:szCs w:val="32"/>
          <w:vertAlign w:val="baseline"/>
        </w:rPr>
      </w:pPr>
      <w:r w:rsidDel="00000000" w:rsidR="00000000" w:rsidRPr="00000000">
        <w:rPr>
          <w:rtl w:val="0"/>
        </w:rPr>
      </w:r>
    </w:p>
    <w:p w:rsidR="00000000" w:rsidDel="00000000" w:rsidP="00000000" w:rsidRDefault="00000000" w:rsidRPr="00000000" w14:paraId="0000000C">
      <w:pPr>
        <w:rPr>
          <w:b w:val="0"/>
          <w:sz w:val="32"/>
          <w:szCs w:val="32"/>
          <w:vertAlign w:val="baseline"/>
        </w:rPr>
      </w:pPr>
      <w:r w:rsidDel="00000000" w:rsidR="00000000" w:rsidRPr="00000000">
        <w:rPr>
          <w:b w:val="1"/>
          <w:sz w:val="32"/>
          <w:szCs w:val="32"/>
          <w:vertAlign w:val="baseline"/>
          <w:rtl w:val="0"/>
        </w:rPr>
        <w:tab/>
        <w:tab/>
        <w:tab/>
        <w:tab/>
        <w:tab/>
        <w:tab/>
        <w:t xml:space="preserve">     </w:t>
        <w:tab/>
      </w:r>
      <w:r w:rsidDel="00000000" w:rsidR="00000000" w:rsidRPr="00000000">
        <w:rPr>
          <w:b w:val="1"/>
          <w:sz w:val="32"/>
          <w:szCs w:val="32"/>
          <w:u w:val="single"/>
          <w:vertAlign w:val="baseline"/>
          <w:rtl w:val="0"/>
        </w:rPr>
        <w:t xml:space="preserve">Warm-up</w:t>
      </w:r>
      <w:r w:rsidDel="00000000" w:rsidR="00000000" w:rsidRPr="00000000">
        <w:rPr>
          <w:b w:val="1"/>
          <w:sz w:val="32"/>
          <w:szCs w:val="32"/>
          <w:vertAlign w:val="baseline"/>
          <w:rtl w:val="0"/>
        </w:rPr>
        <w:tab/>
        <w:tab/>
      </w:r>
      <w:r w:rsidDel="00000000" w:rsidR="00000000" w:rsidRPr="00000000">
        <w:rPr>
          <w:b w:val="1"/>
          <w:sz w:val="32"/>
          <w:szCs w:val="32"/>
          <w:u w:val="single"/>
          <w:vertAlign w:val="baseline"/>
          <w:rtl w:val="0"/>
        </w:rPr>
        <w:t xml:space="preserve"> Start</w:t>
      </w:r>
      <w:r w:rsidDel="00000000" w:rsidR="00000000" w:rsidRPr="00000000">
        <w:rPr>
          <w:rtl w:val="0"/>
        </w:rPr>
      </w:r>
    </w:p>
    <w:p w:rsidR="00000000" w:rsidDel="00000000" w:rsidP="00000000" w:rsidRDefault="00000000" w:rsidRPr="00000000" w14:paraId="0000000D">
      <w:pPr>
        <w:pStyle w:val="Heading1"/>
        <w:rPr>
          <w:sz w:val="32"/>
          <w:szCs w:val="32"/>
          <w:vertAlign w:val="baseline"/>
        </w:rPr>
      </w:pPr>
      <w:r w:rsidDel="00000000" w:rsidR="00000000" w:rsidRPr="00000000">
        <w:rPr>
          <w:b w:val="1"/>
          <w:color w:val="ff6600"/>
          <w:sz w:val="32"/>
          <w:szCs w:val="32"/>
          <w:vertAlign w:val="baseline"/>
          <w:rtl w:val="0"/>
        </w:rPr>
        <w:t xml:space="preserve">Times</w:t>
      </w:r>
      <w:r w:rsidDel="00000000" w:rsidR="00000000" w:rsidRPr="00000000">
        <w:rPr>
          <w:b w:val="1"/>
          <w:sz w:val="32"/>
          <w:szCs w:val="32"/>
          <w:vertAlign w:val="baseline"/>
          <w:rtl w:val="0"/>
        </w:rPr>
        <w:t xml:space="preserve">:</w:t>
      </w:r>
      <w:r w:rsidDel="00000000" w:rsidR="00000000" w:rsidRPr="00000000">
        <w:rPr>
          <w:sz w:val="32"/>
          <w:szCs w:val="32"/>
          <w:vertAlign w:val="baseline"/>
          <w:rtl w:val="0"/>
        </w:rPr>
        <w:tab/>
        <w:tab/>
        <w:t xml:space="preserve">10 and younger</w:t>
        <w:tab/>
        <w:tab/>
        <w:t xml:space="preserve">8:00 am</w:t>
        <w:tab/>
        <w:tab/>
        <w:t xml:space="preserve">8:45 am</w:t>
      </w:r>
    </w:p>
    <w:p w:rsidR="00000000" w:rsidDel="00000000" w:rsidP="00000000" w:rsidRDefault="00000000" w:rsidRPr="00000000" w14:paraId="0000000E">
      <w:pPr>
        <w:rPr>
          <w:sz w:val="32"/>
          <w:szCs w:val="32"/>
          <w:vertAlign w:val="baseline"/>
        </w:rPr>
      </w:pPr>
      <w:r w:rsidDel="00000000" w:rsidR="00000000" w:rsidRPr="00000000">
        <w:rPr>
          <w:sz w:val="32"/>
          <w:szCs w:val="32"/>
          <w:vertAlign w:val="baseline"/>
          <w:rtl w:val="0"/>
        </w:rPr>
        <w:tab/>
        <w:tab/>
        <w:tab/>
        <w:t xml:space="preserve">11 and older</w:t>
        <w:tab/>
        <w:tab/>
        <w:t xml:space="preserve">11:30am</w:t>
        <w:tab/>
        <w:tab/>
        <w:t xml:space="preserve">12:15pm</w:t>
      </w:r>
    </w:p>
    <w:p w:rsidR="00000000" w:rsidDel="00000000" w:rsidP="00000000" w:rsidRDefault="00000000" w:rsidRPr="00000000" w14:paraId="0000000F">
      <w:pPr>
        <w:rPr>
          <w:sz w:val="32"/>
          <w:szCs w:val="32"/>
          <w:vertAlign w:val="baseline"/>
        </w:rPr>
      </w:pPr>
      <w:r w:rsidDel="00000000" w:rsidR="00000000" w:rsidRPr="00000000">
        <w:rPr>
          <w:rtl w:val="0"/>
        </w:rPr>
      </w:r>
    </w:p>
    <w:p w:rsidR="00000000" w:rsidDel="00000000" w:rsidP="00000000" w:rsidRDefault="00000000" w:rsidRPr="00000000" w14:paraId="00000010">
      <w:pPr>
        <w:rPr>
          <w:sz w:val="32"/>
          <w:szCs w:val="32"/>
          <w:vertAlign w:val="baseline"/>
        </w:rPr>
      </w:pPr>
      <w:r w:rsidDel="00000000" w:rsidR="00000000" w:rsidRPr="00000000">
        <w:rPr>
          <w:b w:val="1"/>
          <w:color w:val="ff6600"/>
          <w:sz w:val="32"/>
          <w:szCs w:val="32"/>
          <w:vertAlign w:val="baseline"/>
          <w:rtl w:val="0"/>
        </w:rPr>
        <w:t xml:space="preserve">Location</w:t>
      </w:r>
      <w:r w:rsidDel="00000000" w:rsidR="00000000" w:rsidRPr="00000000">
        <w:rPr>
          <w:b w:val="1"/>
          <w:sz w:val="32"/>
          <w:szCs w:val="32"/>
          <w:vertAlign w:val="baseline"/>
          <w:rtl w:val="0"/>
        </w:rPr>
        <w:t xml:space="preserve">:</w:t>
      </w:r>
      <w:r w:rsidDel="00000000" w:rsidR="00000000" w:rsidRPr="00000000">
        <w:rPr>
          <w:sz w:val="32"/>
          <w:szCs w:val="32"/>
          <w:vertAlign w:val="baseline"/>
          <w:rtl w:val="0"/>
        </w:rPr>
        <w:tab/>
        <w:tab/>
        <w:t xml:space="preserve">Chesaning Middle School, 431 N. 4</w:t>
      </w:r>
      <w:r w:rsidDel="00000000" w:rsidR="00000000" w:rsidRPr="00000000">
        <w:rPr>
          <w:sz w:val="32"/>
          <w:szCs w:val="32"/>
          <w:vertAlign w:val="superscript"/>
          <w:rtl w:val="0"/>
        </w:rPr>
        <w:t xml:space="preserve">th</w:t>
      </w:r>
      <w:r w:rsidDel="00000000" w:rsidR="00000000" w:rsidRPr="00000000">
        <w:rPr>
          <w:sz w:val="32"/>
          <w:szCs w:val="32"/>
          <w:vertAlign w:val="baseline"/>
          <w:rtl w:val="0"/>
        </w:rPr>
        <w:t xml:space="preserve"> Chesaning, MI.</w:t>
      </w:r>
    </w:p>
    <w:p w:rsidR="00000000" w:rsidDel="00000000" w:rsidP="00000000" w:rsidRDefault="00000000" w:rsidRPr="00000000" w14:paraId="00000011">
      <w:pPr>
        <w:rPr>
          <w:sz w:val="32"/>
          <w:szCs w:val="32"/>
          <w:vertAlign w:val="baseline"/>
        </w:rPr>
      </w:pPr>
      <w:r w:rsidDel="00000000" w:rsidR="00000000" w:rsidRPr="00000000">
        <w:rPr>
          <w:rtl w:val="0"/>
        </w:rPr>
      </w:r>
    </w:p>
    <w:p w:rsidR="00000000" w:rsidDel="00000000" w:rsidP="00000000" w:rsidRDefault="00000000" w:rsidRPr="00000000" w14:paraId="00000012">
      <w:pPr>
        <w:rPr>
          <w:sz w:val="32"/>
          <w:szCs w:val="32"/>
          <w:vertAlign w:val="baseline"/>
        </w:rPr>
      </w:pPr>
      <w:r w:rsidDel="00000000" w:rsidR="00000000" w:rsidRPr="00000000">
        <w:rPr>
          <w:rtl w:val="0"/>
        </w:rPr>
      </w:r>
    </w:p>
    <w:p w:rsidR="00000000" w:rsidDel="00000000" w:rsidP="00000000" w:rsidRDefault="00000000" w:rsidRPr="00000000" w14:paraId="00000013">
      <w:pPr>
        <w:ind w:left="2160" w:hanging="2160"/>
        <w:rPr>
          <w:sz w:val="32"/>
          <w:szCs w:val="32"/>
          <w:vertAlign w:val="baseline"/>
        </w:rPr>
      </w:pPr>
      <w:r w:rsidDel="00000000" w:rsidR="00000000" w:rsidRPr="00000000">
        <w:rPr>
          <w:b w:val="1"/>
          <w:color w:val="ff6600"/>
          <w:sz w:val="32"/>
          <w:szCs w:val="32"/>
          <w:vertAlign w:val="baseline"/>
          <w:rtl w:val="0"/>
        </w:rPr>
        <w:t xml:space="preserve">Facilities</w:t>
      </w:r>
      <w:r w:rsidDel="00000000" w:rsidR="00000000" w:rsidRPr="00000000">
        <w:rPr>
          <w:b w:val="1"/>
          <w:sz w:val="32"/>
          <w:szCs w:val="32"/>
          <w:vertAlign w:val="baseline"/>
          <w:rtl w:val="0"/>
        </w:rPr>
        <w:t xml:space="preserve">:</w:t>
      </w:r>
      <w:r w:rsidDel="00000000" w:rsidR="00000000" w:rsidRPr="00000000">
        <w:rPr>
          <w:sz w:val="32"/>
          <w:szCs w:val="32"/>
          <w:vertAlign w:val="baseline"/>
          <w:rtl w:val="0"/>
        </w:rPr>
        <w:tab/>
        <w:t xml:space="preserve">Six-lane, 25 yard pool.  Pool depth 9.5’ to 3.5’, start to turn.  Locker rooms are available with limited locker space, bring own locks. We are not responsible for lost or stolen items. Spectator seating for approximately 150+ is available in the balcony area.</w:t>
        <w:br w:type="textWrapping"/>
      </w:r>
    </w:p>
    <w:p w:rsidR="00000000" w:rsidDel="00000000" w:rsidP="00000000" w:rsidRDefault="00000000" w:rsidRPr="00000000" w14:paraId="00000014">
      <w:pPr>
        <w:ind w:left="2160" w:hanging="2160"/>
        <w:rPr>
          <w:i w:val="0"/>
          <w:sz w:val="32"/>
          <w:szCs w:val="32"/>
          <w:vertAlign w:val="baseline"/>
        </w:rPr>
      </w:pPr>
      <w:r w:rsidDel="00000000" w:rsidR="00000000" w:rsidRPr="00000000">
        <w:rPr>
          <w:b w:val="1"/>
          <w:color w:val="ff6600"/>
          <w:sz w:val="32"/>
          <w:szCs w:val="32"/>
          <w:vertAlign w:val="baseline"/>
          <w:rtl w:val="0"/>
        </w:rPr>
        <w:t xml:space="preserve">Entry Limits</w:t>
      </w:r>
      <w:r w:rsidDel="00000000" w:rsidR="00000000" w:rsidRPr="00000000">
        <w:rPr>
          <w:b w:val="1"/>
          <w:sz w:val="32"/>
          <w:szCs w:val="32"/>
          <w:vertAlign w:val="baseline"/>
          <w:rtl w:val="0"/>
        </w:rPr>
        <w:t xml:space="preserve">:</w:t>
      </w:r>
      <w:r w:rsidDel="00000000" w:rsidR="00000000" w:rsidRPr="00000000">
        <w:rPr>
          <w:sz w:val="32"/>
          <w:szCs w:val="32"/>
          <w:vertAlign w:val="baseline"/>
          <w:rtl w:val="0"/>
        </w:rPr>
        <w:tab/>
        <w:t xml:space="preserve">A maximum of 4 events may be entered per swimmer.  The meet limit will be 1200 individual entries. </w:t>
      </w:r>
      <w:r w:rsidDel="00000000" w:rsidR="00000000" w:rsidRPr="00000000">
        <w:rPr>
          <w:i w:val="1"/>
          <w:sz w:val="32"/>
          <w:szCs w:val="32"/>
          <w:highlight w:val="yellow"/>
          <w:vertAlign w:val="baseline"/>
          <w:rtl w:val="0"/>
        </w:rPr>
        <w:t xml:space="preserve">Please enter relays as mixed relays.</w:t>
      </w:r>
      <w:r w:rsidDel="00000000" w:rsidR="00000000" w:rsidRPr="00000000">
        <w:rPr>
          <w:rtl w:val="0"/>
        </w:rPr>
      </w:r>
    </w:p>
    <w:p w:rsidR="00000000" w:rsidDel="00000000" w:rsidP="00000000" w:rsidRDefault="00000000" w:rsidRPr="00000000" w14:paraId="00000015">
      <w:pPr>
        <w:ind w:left="1440" w:hanging="1440"/>
        <w:rPr>
          <w:sz w:val="32"/>
          <w:szCs w:val="3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Eligibility</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Swimmers must be members of a registered MTSL swim team. Swimmers must sign up for the appropriate age group, according to their birthdate.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Entry Procedures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Teams with Hy-Tek software are asked to submit entries electronically to the following email address: </w:t>
      </w:r>
      <w:hyperlink r:id="rId6">
        <w:r w:rsidDel="00000000" w:rsidR="00000000" w:rsidRPr="00000000">
          <w:rPr>
            <w:rFonts w:ascii="Times New Roman" w:cs="Times New Roman" w:eastAsia="Times New Roman" w:hAnsi="Times New Roman"/>
            <w:b w:val="0"/>
            <w:i w:val="0"/>
            <w:smallCaps w:val="0"/>
            <w:strike w:val="0"/>
            <w:color w:val="0000ff"/>
            <w:sz w:val="32"/>
            <w:szCs w:val="32"/>
            <w:u w:val="single"/>
            <w:shd w:fill="auto" w:val="clear"/>
            <w:vertAlign w:val="baseline"/>
            <w:rtl w:val="0"/>
          </w:rPr>
          <w:t xml:space="preserve">cohoswimclub@hotmail.com</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If possible, include a printed list of the entries. </w:t>
      </w:r>
      <w:r w:rsidDel="00000000" w:rsidR="00000000" w:rsidRPr="00000000">
        <w:rPr>
          <w:rFonts w:ascii="Times New Roman" w:cs="Times New Roman" w:eastAsia="Times New Roman" w:hAnsi="Times New Roman"/>
          <w:b w:val="0"/>
          <w:i w:val="0"/>
          <w:smallCaps w:val="0"/>
          <w:strike w:val="0"/>
          <w:color w:val="000000"/>
          <w:sz w:val="32"/>
          <w:szCs w:val="32"/>
          <w:highlight w:val="yellow"/>
          <w:u w:val="none"/>
          <w:vertAlign w:val="baseline"/>
          <w:rtl w:val="0"/>
        </w:rPr>
        <w:t xml:space="preserve">Deck entries or incomplete entries will NOT be accepted.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If you have questions, please text Raquel Gomez at (989) 245-6005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Entry Fees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Individual Events - $5.00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Relays - $20.00 per relay team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We request that each team send only one check covering the total entry amount for that team.  Please make your check payable to: Chesaning Coho Swim Club</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Entry Deadline</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The entry chairperson must receive entries no later than Thursday, November 30 at 8:00pm. </w:t>
      </w: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No deck entries or late entries will be allowed.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Coaches Packets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Coaches can pick up their team packet in the pool office.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Awards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Medals will be awarded for 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through 3rd place, ribbons for 4</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through 12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place. Relay medals for 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and ribbons for 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place. All awards must be picked up by the coach at the end of the meet.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Deck Personal</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32"/>
          <w:szCs w:val="32"/>
          <w:highlight w:val="red"/>
          <w:u w:val="none"/>
          <w:vertAlign w:val="baseline"/>
          <w:rtl w:val="0"/>
        </w:rPr>
        <w:t xml:space="preserve">Only coaches, officials, meet workers, and only on-deck swimmers will be allowed on deck.</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Marshaling</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A marshaling area will be provided at the pool. The marshaling board in the pool area will be updated with the events being marshaled.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Swimmers are responsible for monitoring the posted marshaling information.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ff66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ff6600"/>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One copy of the complete meet results will be e-mailed to each swim club.</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Admission</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All day general admission is $3.00, Senior Citizens are $2.00. Swimmers and children under 3 are free.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Programs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All day Programs are available for $5.00 each.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Concessions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Available all day in the balcony area.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T-shirt sales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Sandlot Sports will be onsite</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the hallway outside of the pool area with Invitational t-shirts and assorted apparel that can be personalized.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32"/>
          <w:szCs w:val="32"/>
          <w:u w:val="none"/>
          <w:shd w:fill="auto" w:val="clear"/>
          <w:vertAlign w:val="baseline"/>
          <w:rtl w:val="0"/>
        </w:rPr>
        <w:t xml:space="preserve">Maps/Directions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4211954</wp:posOffset>
            </wp:positionH>
            <wp:positionV relativeFrom="paragraph">
              <wp:posOffset>10795</wp:posOffset>
            </wp:positionV>
            <wp:extent cx="1828800" cy="23749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28800" cy="2374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97157</wp:posOffset>
            </wp:positionH>
            <wp:positionV relativeFrom="paragraph">
              <wp:posOffset>10795</wp:posOffset>
            </wp:positionV>
            <wp:extent cx="6031865" cy="4261485"/>
            <wp:effectExtent b="0" l="0" r="0" t="0"/>
            <wp:wrapNone/>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031865" cy="4261485"/>
                    </a:xfrm>
                    <a:prstGeom prst="rect"/>
                    <a:ln/>
                  </pic:spPr>
                </pic:pic>
              </a:graphicData>
            </a:graphic>
          </wp:anchor>
        </w:drawing>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pgSz w:h="15840" w:w="12240" w:orient="portrait"/>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36"/>
      <w:szCs w:val="3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72"/>
      <w:szCs w:val="72"/>
      <w:vertAlign w:val="baseline"/>
    </w:rPr>
  </w:style>
  <w:style w:type="paragraph" w:styleId="Subtitle">
    <w:name w:val="Subtitle"/>
    <w:basedOn w:val="Normal"/>
    <w:next w:val="Normal"/>
    <w:pPr>
      <w:jc w:val="center"/>
    </w:pPr>
    <w:rPr>
      <w:color w:val="0000ff"/>
      <w:sz w:val="32"/>
      <w:szCs w:val="3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hoswimclub@hotmail.com" TargetMode="Externa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